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06-2/</w:t>
      </w:r>
      <w:r w:rsidR="00D83430" w:rsidRPr="00D56CA5">
        <w:rPr>
          <w:rFonts w:ascii="Times New Roman" w:eastAsia="Times New Roman" w:hAnsi="Times New Roman" w:cs="Times New Roman"/>
          <w:sz w:val="24"/>
          <w:szCs w:val="24"/>
          <w:lang w:val="ru-RU"/>
        </w:rPr>
        <w:t>36</w:t>
      </w:r>
      <w:r w:rsidRPr="00D56CA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9431BA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D02067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8229D6">
        <w:rPr>
          <w:rFonts w:ascii="Times New Roman" w:eastAsia="Times New Roman" w:hAnsi="Times New Roman" w:cs="Times New Roman"/>
          <w:sz w:val="24"/>
          <w:szCs w:val="24"/>
          <w:lang w:val="sr-Cyrl-RS"/>
        </w:rPr>
        <w:t>. март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9431BA" w:rsidRPr="009D33C3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основу члана 70. став 1. алинеја прва Пословника Народне скупштине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 А З И В А М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="00EB287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43E6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3</w:t>
      </w:r>
      <w:r w:rsidR="00D020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8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СЕДНИЦУ ОДБОРА ЗА СПОЉНЕ ПОСЛОВЕ</w:t>
      </w:r>
    </w:p>
    <w:p w:rsidR="00645601" w:rsidRPr="00155CA6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C31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ЧЕТВРТАК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EC31B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12</w:t>
      </w:r>
      <w:r w:rsidR="00EB287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.МАРТ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E13375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ГОДИНЕ,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476AB" w:rsidRPr="00EC31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13</w:t>
      </w:r>
      <w:r w:rsidRPr="00EC31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 w:rsidRPr="00EC31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ЧАСОВА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 ову седницу предлажем следећи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н е в н и 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е д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Pr="009F070B" w:rsidRDefault="00D83430" w:rsidP="00D83430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Разговор са </w:t>
      </w:r>
      <w:r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амбасадором Исламске Репуб</w:t>
      </w:r>
      <w:r w:rsidR="00D020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лике Иран у Републици Србији Њ.</w:t>
      </w:r>
      <w:r w:rsidR="009D33C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</w:t>
      </w:r>
      <w:r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господином Мохамедом Седех Фазлијем </w:t>
      </w:r>
      <w:r w:rsidR="009F070B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 актуелној ситуацији на Блиском Истоку</w:t>
      </w:r>
      <w:r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16783" w:rsidRPr="008359DF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6C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НАПОМЕНА: </w:t>
      </w:r>
      <w:r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Седница ће бити затворена за јавност, у складу са тачком 21. Одлуке Одбора за административно-буџетска и мандатно-имунитетска питања о поступању са тајним подацима, 21 број 02-2285/14.</w:t>
      </w:r>
    </w:p>
    <w:p w:rsidR="00816783" w:rsidRPr="008359DF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359DF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дница ће се одржати у згради Народне скупштине, Краља Милана 14, </w:t>
      </w:r>
      <w:r w:rsidR="009D33C3">
        <w:rPr>
          <w:rFonts w:ascii="Times New Roman" w:eastAsia="Times New Roman" w:hAnsi="Times New Roman" w:cs="Times New Roman"/>
          <w:sz w:val="24"/>
          <w:szCs w:val="24"/>
          <w:lang w:val="ru-RU"/>
        </w:rPr>
        <w:t>у Зеленом салону</w:t>
      </w:r>
      <w:r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Моле се чланови Одбора да у случају спречености да присуствују седници Одбора, о томе обавесте своје заменике у Одбору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арина </w:t>
      </w:r>
      <w:r w:rsidR="002D21F8"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  <w:r w:rsidR="00986C67">
        <w:rPr>
          <w:rFonts w:ascii="Times New Roman" w:eastAsia="Times New Roman" w:hAnsi="Times New Roman" w:cs="Times New Roman"/>
          <w:sz w:val="24"/>
          <w:szCs w:val="24"/>
          <w:lang w:val="sr-Cyrl-RS"/>
        </w:rPr>
        <w:t>,с.р.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140772"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65C7C"/>
    <w:rsid w:val="000835F7"/>
    <w:rsid w:val="000B4864"/>
    <w:rsid w:val="000C6E56"/>
    <w:rsid w:val="00140772"/>
    <w:rsid w:val="00147CBA"/>
    <w:rsid w:val="00155CA6"/>
    <w:rsid w:val="00192805"/>
    <w:rsid w:val="001A3340"/>
    <w:rsid w:val="001C7272"/>
    <w:rsid w:val="001F28D6"/>
    <w:rsid w:val="002238BE"/>
    <w:rsid w:val="00226A54"/>
    <w:rsid w:val="00232EF1"/>
    <w:rsid w:val="0028721C"/>
    <w:rsid w:val="002D21F8"/>
    <w:rsid w:val="002E6EC5"/>
    <w:rsid w:val="003F0915"/>
    <w:rsid w:val="003F11BC"/>
    <w:rsid w:val="00424C16"/>
    <w:rsid w:val="00475285"/>
    <w:rsid w:val="004A0B02"/>
    <w:rsid w:val="004E23F0"/>
    <w:rsid w:val="005A7CD1"/>
    <w:rsid w:val="005F47BA"/>
    <w:rsid w:val="00601FE6"/>
    <w:rsid w:val="006152DC"/>
    <w:rsid w:val="006310CC"/>
    <w:rsid w:val="00645601"/>
    <w:rsid w:val="006E1296"/>
    <w:rsid w:val="00746B54"/>
    <w:rsid w:val="007904F1"/>
    <w:rsid w:val="007B0E90"/>
    <w:rsid w:val="007E0B16"/>
    <w:rsid w:val="00816783"/>
    <w:rsid w:val="008229D6"/>
    <w:rsid w:val="008359DF"/>
    <w:rsid w:val="00837DF1"/>
    <w:rsid w:val="00865688"/>
    <w:rsid w:val="00867DC1"/>
    <w:rsid w:val="008E1442"/>
    <w:rsid w:val="008E3D1F"/>
    <w:rsid w:val="008E4A7E"/>
    <w:rsid w:val="00911593"/>
    <w:rsid w:val="009431BA"/>
    <w:rsid w:val="00956A3E"/>
    <w:rsid w:val="00962BB8"/>
    <w:rsid w:val="00986C67"/>
    <w:rsid w:val="009D33C3"/>
    <w:rsid w:val="009F070B"/>
    <w:rsid w:val="00A001C4"/>
    <w:rsid w:val="00A524E3"/>
    <w:rsid w:val="00AA1BA0"/>
    <w:rsid w:val="00AC7AB7"/>
    <w:rsid w:val="00AD31BA"/>
    <w:rsid w:val="00B260F0"/>
    <w:rsid w:val="00B77344"/>
    <w:rsid w:val="00B847F9"/>
    <w:rsid w:val="00BD4899"/>
    <w:rsid w:val="00BF45BE"/>
    <w:rsid w:val="00C079CA"/>
    <w:rsid w:val="00C11C69"/>
    <w:rsid w:val="00C43E63"/>
    <w:rsid w:val="00C47A70"/>
    <w:rsid w:val="00C47B88"/>
    <w:rsid w:val="00D02067"/>
    <w:rsid w:val="00D44B48"/>
    <w:rsid w:val="00D50D16"/>
    <w:rsid w:val="00D56CA5"/>
    <w:rsid w:val="00D83430"/>
    <w:rsid w:val="00DA6166"/>
    <w:rsid w:val="00DC2C7D"/>
    <w:rsid w:val="00E13375"/>
    <w:rsid w:val="00E13EF4"/>
    <w:rsid w:val="00E476AB"/>
    <w:rsid w:val="00E6253E"/>
    <w:rsid w:val="00EB2871"/>
    <w:rsid w:val="00EC2B22"/>
    <w:rsid w:val="00EC31B0"/>
    <w:rsid w:val="00F35757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Nikola Pavić</cp:lastModifiedBy>
  <cp:revision>2</cp:revision>
  <cp:lastPrinted>2026-03-09T12:33:00Z</cp:lastPrinted>
  <dcterms:created xsi:type="dcterms:W3CDTF">2026-03-13T11:24:00Z</dcterms:created>
  <dcterms:modified xsi:type="dcterms:W3CDTF">2026-03-13T11:24:00Z</dcterms:modified>
</cp:coreProperties>
</file>